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A25D9" w:rsidRDefault="00B7042D">
      <w:pPr>
        <w:spacing w:after="0"/>
        <w:jc w:val="center"/>
      </w:pPr>
      <w:bookmarkStart w:id="0" w:name="_gjdgxs" w:colFirst="0" w:colLast="0"/>
      <w:bookmarkStart w:id="1" w:name="_GoBack"/>
      <w:bookmarkEnd w:id="0"/>
      <w:bookmarkEnd w:id="1"/>
      <w:r>
        <w:t>Paid and/or Funded Professional Development Opportunities</w:t>
      </w:r>
    </w:p>
    <w:p w14:paraId="00000002" w14:textId="77777777" w:rsidR="00FA25D9" w:rsidRDefault="00FA25D9">
      <w:pPr>
        <w:spacing w:after="0"/>
      </w:pPr>
    </w:p>
    <w:p w14:paraId="00000003" w14:textId="77777777" w:rsidR="00FA25D9" w:rsidRDefault="00B7042D">
      <w:pPr>
        <w:spacing w:after="0"/>
      </w:pPr>
      <w:r>
        <w:rPr>
          <w:b/>
        </w:rPr>
        <w:t>Program:</w:t>
      </w:r>
      <w:r>
        <w:t xml:space="preserve"> Catherine Loughlin Endowed Fund for the Individual Study of Teaching</w:t>
      </w:r>
    </w:p>
    <w:p w14:paraId="00000004" w14:textId="77777777" w:rsidR="00FA25D9" w:rsidRDefault="00B7042D">
      <w:pPr>
        <w:spacing w:after="0"/>
      </w:pPr>
      <w:r>
        <w:rPr>
          <w:b/>
        </w:rPr>
        <w:t>Site:</w:t>
      </w:r>
      <w:r>
        <w:t xml:space="preserve"> </w:t>
      </w:r>
      <w:hyperlink r:id="rId5">
        <w:r>
          <w:rPr>
            <w:color w:val="0000FF"/>
            <w:u w:val="single"/>
          </w:rPr>
          <w:t>https://coe.unm.edu/current-students/scholarships/loughlin.html</w:t>
        </w:r>
      </w:hyperlink>
    </w:p>
    <w:p w14:paraId="00000005" w14:textId="77777777" w:rsidR="00FA25D9" w:rsidRDefault="00B7042D">
      <w:pPr>
        <w:spacing w:after="0"/>
        <w:rPr>
          <w:vertAlign w:val="superscript"/>
        </w:rPr>
      </w:pPr>
      <w:r>
        <w:rPr>
          <w:b/>
        </w:rPr>
        <w:t>Deadline:</w:t>
      </w:r>
      <w:r>
        <w:t xml:space="preserve"> September 1</w:t>
      </w:r>
      <w:r>
        <w:rPr>
          <w:vertAlign w:val="superscript"/>
        </w:rPr>
        <w:t>st</w:t>
      </w:r>
    </w:p>
    <w:p w14:paraId="00000006" w14:textId="77777777" w:rsidR="00FA25D9" w:rsidRDefault="00B7042D">
      <w:pPr>
        <w:spacing w:after="0"/>
      </w:pPr>
      <w:r>
        <w:rPr>
          <w:b/>
        </w:rPr>
        <w:t xml:space="preserve">Timeline: </w:t>
      </w:r>
      <w:r>
        <w:t>Anytime – schedule through teacher’s proposal.</w:t>
      </w:r>
    </w:p>
    <w:p w14:paraId="00000007" w14:textId="77777777" w:rsidR="00FA25D9" w:rsidRDefault="00B7042D">
      <w:pPr>
        <w:spacing w:after="0"/>
      </w:pPr>
      <w:r>
        <w:rPr>
          <w:b/>
        </w:rPr>
        <w:t>Overview:</w:t>
      </w:r>
      <w:r>
        <w:t xml:space="preserve"> Created to help Teacher Scholars grow in the practice of their profession through an independent stud</w:t>
      </w:r>
      <w:r>
        <w:t>y grant program. Teacher-scholars study their own teaching through professional development opportunities.</w:t>
      </w:r>
    </w:p>
    <w:p w14:paraId="00000008" w14:textId="77777777" w:rsidR="00FA25D9" w:rsidRDefault="00B7042D">
      <w:pPr>
        <w:spacing w:after="0"/>
      </w:pPr>
      <w:r>
        <w:rPr>
          <w:b/>
        </w:rPr>
        <w:t>Funding:</w:t>
      </w:r>
      <w:r>
        <w:t xml:space="preserve"> Up to $5,000</w:t>
      </w:r>
    </w:p>
    <w:p w14:paraId="00000009" w14:textId="77777777" w:rsidR="00FA25D9" w:rsidRDefault="00B7042D">
      <w:pPr>
        <w:spacing w:after="0"/>
      </w:pPr>
      <w:r>
        <w:rPr>
          <w:b/>
        </w:rPr>
        <w:t>Eligibility:</w:t>
      </w:r>
      <w:r>
        <w:t xml:space="preserve">  Must be a current licensed/practicing teacher in a NM PK-12 public/private school, not currently pursuing a colle</w:t>
      </w:r>
      <w:r>
        <w:t>ge or community college degree.</w:t>
      </w:r>
    </w:p>
    <w:p w14:paraId="0000000A" w14:textId="77777777" w:rsidR="00FA25D9" w:rsidRDefault="00FA25D9">
      <w:pPr>
        <w:spacing w:after="0"/>
      </w:pPr>
    </w:p>
    <w:p w14:paraId="0000000B" w14:textId="77777777" w:rsidR="00FA25D9" w:rsidRDefault="00B7042D">
      <w:pPr>
        <w:spacing w:after="0"/>
      </w:pPr>
      <w:r>
        <w:rPr>
          <w:b/>
        </w:rPr>
        <w:t>Program:</w:t>
      </w:r>
      <w:r>
        <w:t xml:space="preserve"> Albert Einstein Distinguished Educator Fellowship (AEF) Program</w:t>
      </w:r>
    </w:p>
    <w:p w14:paraId="0000000C" w14:textId="77777777" w:rsidR="00FA25D9" w:rsidRDefault="00B7042D">
      <w:pPr>
        <w:spacing w:after="0"/>
      </w:pPr>
      <w:r>
        <w:rPr>
          <w:b/>
        </w:rPr>
        <w:t>Site:</w:t>
      </w:r>
      <w:r>
        <w:t xml:space="preserve"> https://science.osti.gov/wdts/einstein</w:t>
      </w:r>
    </w:p>
    <w:p w14:paraId="0000000D" w14:textId="77777777" w:rsidR="00FA25D9" w:rsidRDefault="00B7042D">
      <w:pPr>
        <w:spacing w:after="0"/>
      </w:pPr>
      <w:r>
        <w:rPr>
          <w:b/>
        </w:rPr>
        <w:t>Deadline:</w:t>
      </w:r>
      <w:r>
        <w:t xml:space="preserve"> Mid October</w:t>
      </w:r>
    </w:p>
    <w:p w14:paraId="0000000E" w14:textId="77777777" w:rsidR="00FA25D9" w:rsidRDefault="00B7042D">
      <w:pPr>
        <w:spacing w:after="0"/>
      </w:pPr>
      <w:r>
        <w:rPr>
          <w:b/>
        </w:rPr>
        <w:t>Timeline:</w:t>
      </w:r>
      <w:r>
        <w:t xml:space="preserve"> 11 months - starting on the third Monday in August</w:t>
      </w:r>
    </w:p>
    <w:p w14:paraId="0000000F" w14:textId="77777777" w:rsidR="00FA25D9" w:rsidRDefault="00B7042D">
      <w:pPr>
        <w:spacing w:after="0"/>
      </w:pPr>
      <w:r>
        <w:rPr>
          <w:b/>
        </w:rPr>
        <w:t>Overview:</w:t>
      </w:r>
      <w:r>
        <w:t xml:space="preserve"> Program prov</w:t>
      </w:r>
      <w:r>
        <w:t>ides a unique opportunity for accomplished K-12 educators in the fields of science, technology, engineering, and mathematics (STEM) to serve in the national education arena. Fellows spend eleven months working in Federal agencies or in U.S. Congressional o</w:t>
      </w:r>
      <w:r>
        <w:t xml:space="preserve">ffices, applying their </w:t>
      </w:r>
      <w:proofErr w:type="gramStart"/>
      <w:r>
        <w:t>extensive</w:t>
      </w:r>
      <w:proofErr w:type="gramEnd"/>
      <w:r>
        <w:t xml:space="preserve"> knowledge and classroom experiences to national education program and/or education policy efforts.</w:t>
      </w:r>
    </w:p>
    <w:p w14:paraId="00000010" w14:textId="77777777" w:rsidR="00FA25D9" w:rsidRDefault="00B7042D">
      <w:pPr>
        <w:spacing w:after="0"/>
      </w:pPr>
      <w:proofErr w:type="gramStart"/>
      <w:r>
        <w:rPr>
          <w:b/>
        </w:rPr>
        <w:t>Funding:</w:t>
      </w:r>
      <w:r>
        <w:t xml:space="preserve"> Monthly living stipend of $7,500 - plus other benefits.</w:t>
      </w:r>
      <w:proofErr w:type="gramEnd"/>
    </w:p>
    <w:p w14:paraId="00000011" w14:textId="77777777" w:rsidR="00FA25D9" w:rsidRDefault="00B7042D">
      <w:pPr>
        <w:spacing w:after="0"/>
      </w:pPr>
      <w:r>
        <w:rPr>
          <w:b/>
        </w:rPr>
        <w:t>Eligibility:</w:t>
      </w:r>
      <w:r>
        <w:t xml:space="preserve">  U.S. citizen, minimum of 5 years of full-time</w:t>
      </w:r>
      <w:r>
        <w:t xml:space="preserve"> classroom STEM teaching, plus others</w:t>
      </w:r>
    </w:p>
    <w:p w14:paraId="00000012" w14:textId="77777777" w:rsidR="00FA25D9" w:rsidRDefault="00FA25D9">
      <w:pPr>
        <w:spacing w:after="0"/>
      </w:pPr>
    </w:p>
    <w:p w14:paraId="00000013" w14:textId="77777777" w:rsidR="00FA25D9" w:rsidRDefault="00B7042D">
      <w:pPr>
        <w:spacing w:after="0"/>
      </w:pPr>
      <w:r>
        <w:rPr>
          <w:b/>
        </w:rPr>
        <w:t>Program:</w:t>
      </w:r>
      <w:r>
        <w:t xml:space="preserve"> Fund for Teachers</w:t>
      </w:r>
    </w:p>
    <w:p w14:paraId="00000014" w14:textId="77777777" w:rsidR="00FA25D9" w:rsidRDefault="00B7042D">
      <w:pPr>
        <w:spacing w:after="0"/>
      </w:pPr>
      <w:r>
        <w:rPr>
          <w:b/>
        </w:rPr>
        <w:t>Site:</w:t>
      </w:r>
      <w:r>
        <w:t xml:space="preserve"> http://www.fundforteachers.org</w:t>
      </w:r>
    </w:p>
    <w:p w14:paraId="00000015" w14:textId="77777777" w:rsidR="00FA25D9" w:rsidRDefault="00B7042D">
      <w:pPr>
        <w:spacing w:after="0"/>
      </w:pPr>
      <w:r>
        <w:rPr>
          <w:b/>
        </w:rPr>
        <w:t>Deadline:</w:t>
      </w:r>
      <w:r>
        <w:t xml:space="preserve"> due January 30</w:t>
      </w:r>
    </w:p>
    <w:p w14:paraId="00000016" w14:textId="77777777" w:rsidR="00FA25D9" w:rsidRDefault="00B7042D">
      <w:pPr>
        <w:spacing w:after="0"/>
      </w:pPr>
      <w:r>
        <w:rPr>
          <w:b/>
        </w:rPr>
        <w:t>Timeline:</w:t>
      </w:r>
      <w:r>
        <w:t xml:space="preserve"> Anytime – schedule through teacher’s proposal.</w:t>
      </w:r>
    </w:p>
    <w:p w14:paraId="00000017" w14:textId="77777777" w:rsidR="00FA25D9" w:rsidRDefault="00B7042D">
      <w:pPr>
        <w:spacing w:after="0"/>
      </w:pPr>
      <w:r>
        <w:rPr>
          <w:b/>
        </w:rPr>
        <w:t>Overview:</w:t>
      </w:r>
      <w:r>
        <w:t xml:space="preserve"> Fund for Teachers strengthens instruction by investing in out</w:t>
      </w:r>
      <w:r>
        <w:t>standing teachers' self-determined professional growth and development in order to support student success, enrich their own practice, and strengthen their schools and communities.</w:t>
      </w:r>
    </w:p>
    <w:p w14:paraId="00000018" w14:textId="77777777" w:rsidR="00FA25D9" w:rsidRDefault="00B7042D">
      <w:pPr>
        <w:spacing w:after="0"/>
      </w:pPr>
      <w:r>
        <w:rPr>
          <w:b/>
        </w:rPr>
        <w:t>Funding:</w:t>
      </w:r>
      <w:r>
        <w:t xml:space="preserve"> Up to $5,000 per individual or $10,000 per team</w:t>
      </w:r>
    </w:p>
    <w:p w14:paraId="00000019" w14:textId="77777777" w:rsidR="00FA25D9" w:rsidRDefault="00B7042D">
      <w:pPr>
        <w:spacing w:after="0"/>
      </w:pPr>
      <w:r>
        <w:rPr>
          <w:b/>
        </w:rPr>
        <w:t>Eligibility:</w:t>
      </w:r>
      <w:r>
        <w:t xml:space="preserve"> Full-</w:t>
      </w:r>
      <w:r>
        <w:t xml:space="preserve">time </w:t>
      </w:r>
      <w:proofErr w:type="spellStart"/>
      <w:r>
        <w:t>preK</w:t>
      </w:r>
      <w:proofErr w:type="spellEnd"/>
      <w:r>
        <w:t xml:space="preserve"> -12th grade teacher who spends at least 50% of your time directly providing instruction to students;   returning to the classroom in the consecutive school year; and 3 years’ experience as a </w:t>
      </w:r>
      <w:proofErr w:type="spellStart"/>
      <w:r>
        <w:t>preK</w:t>
      </w:r>
      <w:proofErr w:type="spellEnd"/>
      <w:r>
        <w:t xml:space="preserve"> -12th grade teacher at the end of the school year.</w:t>
      </w:r>
    </w:p>
    <w:p w14:paraId="0000001A" w14:textId="77777777" w:rsidR="00FA25D9" w:rsidRDefault="00FA25D9">
      <w:pPr>
        <w:spacing w:after="0"/>
      </w:pPr>
    </w:p>
    <w:p w14:paraId="0000001B" w14:textId="77777777" w:rsidR="00FA25D9" w:rsidRDefault="00FA25D9">
      <w:pPr>
        <w:spacing w:after="0"/>
      </w:pPr>
    </w:p>
    <w:p w14:paraId="0000001C" w14:textId="77777777" w:rsidR="00FA25D9" w:rsidRDefault="00FA25D9">
      <w:pPr>
        <w:spacing w:after="0"/>
      </w:pPr>
    </w:p>
    <w:p w14:paraId="0000001D" w14:textId="77777777" w:rsidR="00FA25D9" w:rsidRDefault="00FA25D9">
      <w:pPr>
        <w:spacing w:after="0"/>
      </w:pPr>
    </w:p>
    <w:p w14:paraId="0000001E" w14:textId="77777777" w:rsidR="00FA25D9" w:rsidRDefault="00FA25D9">
      <w:pPr>
        <w:spacing w:after="0"/>
      </w:pPr>
    </w:p>
    <w:p w14:paraId="0000001F" w14:textId="77777777" w:rsidR="00FA25D9" w:rsidRDefault="00FA25D9">
      <w:pPr>
        <w:spacing w:after="0"/>
      </w:pPr>
    </w:p>
    <w:p w14:paraId="00000020" w14:textId="77777777" w:rsidR="00FA25D9" w:rsidRDefault="00B7042D">
      <w:pPr>
        <w:spacing w:after="0"/>
      </w:pPr>
      <w:r>
        <w:rPr>
          <w:b/>
        </w:rPr>
        <w:lastRenderedPageBreak/>
        <w:t>Program:</w:t>
      </w:r>
      <w:r>
        <w:t xml:space="preserve"> Air Force Research Laboratory (AFRL) Scholars Program</w:t>
      </w:r>
    </w:p>
    <w:p w14:paraId="00000021" w14:textId="77777777" w:rsidR="00FA25D9" w:rsidRDefault="00B7042D">
      <w:pPr>
        <w:spacing w:after="0"/>
      </w:pPr>
      <w:r>
        <w:rPr>
          <w:b/>
        </w:rPr>
        <w:t>Site:</w:t>
      </w:r>
      <w:r>
        <w:t xml:space="preserve"> https://afrlscholars.usra.edu/</w:t>
      </w:r>
    </w:p>
    <w:p w14:paraId="00000022" w14:textId="77777777" w:rsidR="00FA25D9" w:rsidRDefault="00B7042D">
      <w:pPr>
        <w:spacing w:after="0"/>
      </w:pPr>
      <w:r>
        <w:rPr>
          <w:b/>
        </w:rPr>
        <w:t>Deadline:</w:t>
      </w:r>
      <w:r>
        <w:t xml:space="preserve"> January</w:t>
      </w:r>
    </w:p>
    <w:p w14:paraId="00000023" w14:textId="77777777" w:rsidR="00FA25D9" w:rsidRDefault="00B7042D">
      <w:pPr>
        <w:spacing w:after="0"/>
      </w:pPr>
      <w:r>
        <w:rPr>
          <w:b/>
        </w:rPr>
        <w:t>Timeline:</w:t>
      </w:r>
      <w:r>
        <w:t xml:space="preserve"> for educators – negotiated 2 to 12 week period during the summer</w:t>
      </w:r>
    </w:p>
    <w:p w14:paraId="00000024" w14:textId="77777777" w:rsidR="00FA25D9" w:rsidRDefault="00B7042D">
      <w:pPr>
        <w:spacing w:after="0"/>
      </w:pPr>
      <w:r>
        <w:rPr>
          <w:b/>
        </w:rPr>
        <w:t>Overview:</w:t>
      </w:r>
      <w:r>
        <w:t xml:space="preserve"> The selected interns gain valuable hands-on experiences working with full-time AFRL scientists and engineers on cutting-edge research and technology and are able to contribute to unique, research-based projects.</w:t>
      </w:r>
    </w:p>
    <w:p w14:paraId="00000025" w14:textId="77777777" w:rsidR="00FA25D9" w:rsidRDefault="00B7042D">
      <w:pPr>
        <w:spacing w:after="0"/>
      </w:pPr>
      <w:r>
        <w:rPr>
          <w:b/>
        </w:rPr>
        <w:t>Funding:</w:t>
      </w:r>
      <w:r>
        <w:t xml:space="preserve"> $1,173.20 a week (GS 11, Step 1)</w:t>
      </w:r>
    </w:p>
    <w:p w14:paraId="00000026" w14:textId="77777777" w:rsidR="00FA25D9" w:rsidRDefault="00B7042D">
      <w:pPr>
        <w:spacing w:after="0"/>
      </w:pPr>
      <w:r>
        <w:rPr>
          <w:b/>
        </w:rPr>
        <w:t>Eligibility:</w:t>
      </w:r>
      <w:r>
        <w:t xml:space="preserve"> Be a public school teacher, US citizen, pass background check. </w:t>
      </w:r>
    </w:p>
    <w:p w14:paraId="00000027" w14:textId="77777777" w:rsidR="00FA25D9" w:rsidRDefault="00FA25D9">
      <w:pPr>
        <w:spacing w:after="0"/>
      </w:pPr>
    </w:p>
    <w:p w14:paraId="00000028" w14:textId="77777777" w:rsidR="00FA25D9" w:rsidRDefault="00B7042D">
      <w:pPr>
        <w:spacing w:after="0"/>
      </w:pPr>
      <w:r>
        <w:rPr>
          <w:b/>
        </w:rPr>
        <w:t>Program:</w:t>
      </w:r>
      <w:r>
        <w:t xml:space="preserve"> Research Experiences for Teachers</w:t>
      </w:r>
    </w:p>
    <w:p w14:paraId="00000029" w14:textId="77777777" w:rsidR="00FA25D9" w:rsidRDefault="00B7042D">
      <w:pPr>
        <w:spacing w:after="0"/>
      </w:pPr>
      <w:r>
        <w:rPr>
          <w:b/>
        </w:rPr>
        <w:t>Site:</w:t>
      </w:r>
      <w:r>
        <w:t xml:space="preserve"> not one good site: google “Research Experiences for Teachers” and “2020” and “X” or “Y”; with “X” being subject area you are inte</w:t>
      </w:r>
      <w:r>
        <w:t>rested in and “Y” being location you are interested in.  There is an okay(</w:t>
      </w:r>
      <w:proofErr w:type="spellStart"/>
      <w:r>
        <w:t>ish</w:t>
      </w:r>
      <w:proofErr w:type="spellEnd"/>
      <w:r>
        <w:t xml:space="preserve">) site that has SOME of the RET opportunities listed here: </w:t>
      </w:r>
      <w:hyperlink r:id="rId6">
        <w:r>
          <w:rPr>
            <w:color w:val="0000FF"/>
            <w:u w:val="single"/>
          </w:rPr>
          <w:t>https://www.pa</w:t>
        </w:r>
        <w:r>
          <w:rPr>
            <w:color w:val="0000FF"/>
            <w:u w:val="single"/>
          </w:rPr>
          <w:t>thwaystoscience.org/programs.aspx?u=K12Educators_K-12+Educators&amp;submit=y</w:t>
        </w:r>
      </w:hyperlink>
    </w:p>
    <w:p w14:paraId="0000002A" w14:textId="77777777" w:rsidR="00FA25D9" w:rsidRDefault="00B7042D">
      <w:pPr>
        <w:spacing w:after="0"/>
      </w:pPr>
      <w:proofErr w:type="gramStart"/>
      <w:r>
        <w:t>As well as some other programs.</w:t>
      </w:r>
      <w:proofErr w:type="gramEnd"/>
    </w:p>
    <w:p w14:paraId="0000002B" w14:textId="77777777" w:rsidR="00FA25D9" w:rsidRDefault="00B7042D">
      <w:pPr>
        <w:spacing w:after="0"/>
      </w:pPr>
      <w:r>
        <w:rPr>
          <w:b/>
        </w:rPr>
        <w:t>Deadline:</w:t>
      </w:r>
      <w:r>
        <w:t xml:space="preserve"> varies between RET – October to February</w:t>
      </w:r>
    </w:p>
    <w:p w14:paraId="0000002C" w14:textId="77777777" w:rsidR="00FA25D9" w:rsidRDefault="00B7042D">
      <w:pPr>
        <w:spacing w:after="0"/>
      </w:pPr>
      <w:r>
        <w:rPr>
          <w:b/>
        </w:rPr>
        <w:t>Timeline:</w:t>
      </w:r>
      <w:r>
        <w:t xml:space="preserve"> Summer – 4 to 12 weeks depending on RET program</w:t>
      </w:r>
    </w:p>
    <w:p w14:paraId="0000002D" w14:textId="77777777" w:rsidR="00FA25D9" w:rsidRDefault="00B7042D">
      <w:pPr>
        <w:spacing w:after="0"/>
      </w:pPr>
      <w:r>
        <w:rPr>
          <w:b/>
        </w:rPr>
        <w:t>Overview:</w:t>
      </w:r>
      <w:r>
        <w:t xml:space="preserve"> Paid professional development of</w:t>
      </w:r>
      <w:r>
        <w:t xml:space="preserve"> K-12 science teachers through research experience at the cutting edge of science.  Each universities’ RET program is different because of the individual National Science Foundation (NSF) grant they wrote. </w:t>
      </w:r>
    </w:p>
    <w:p w14:paraId="0000002E" w14:textId="77777777" w:rsidR="00FA25D9" w:rsidRDefault="00B7042D">
      <w:pPr>
        <w:spacing w:after="0"/>
      </w:pPr>
      <w:r>
        <w:rPr>
          <w:b/>
        </w:rPr>
        <w:t>Funding:</w:t>
      </w:r>
      <w:r>
        <w:t xml:space="preserve"> Varies </w:t>
      </w:r>
      <w:proofErr w:type="gramStart"/>
      <w:r>
        <w:t>between $500 to $1,200 per week</w:t>
      </w:r>
      <w:proofErr w:type="gramEnd"/>
      <w:r>
        <w:t>.</w:t>
      </w:r>
    </w:p>
    <w:p w14:paraId="0000002F" w14:textId="77777777" w:rsidR="00FA25D9" w:rsidRDefault="00B7042D">
      <w:pPr>
        <w:spacing w:after="0"/>
      </w:pPr>
      <w:r>
        <w:rPr>
          <w:b/>
        </w:rPr>
        <w:t>Eligibility:</w:t>
      </w:r>
      <w:r>
        <w:t xml:space="preserve"> Varies between each RET program</w:t>
      </w:r>
    </w:p>
    <w:p w14:paraId="00000030" w14:textId="77777777" w:rsidR="00FA25D9" w:rsidRDefault="00FA25D9">
      <w:pPr>
        <w:spacing w:after="0"/>
      </w:pPr>
    </w:p>
    <w:p w14:paraId="00000031" w14:textId="77777777" w:rsidR="00FA25D9" w:rsidRDefault="00FA25D9">
      <w:pPr>
        <w:spacing w:after="0"/>
      </w:pPr>
    </w:p>
    <w:sectPr w:rsidR="00FA25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25D9"/>
    <w:rsid w:val="00B7042D"/>
    <w:rsid w:val="00FA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4706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4706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athwaystoscience.org/programs.aspx?u=K12Educators_K-12+Educators&amp;submit=y" TargetMode="External"/><Relationship Id="rId5" Type="http://schemas.openxmlformats.org/officeDocument/2006/relationships/hyperlink" Target="https://coe.unm.edu/current-students/scholarships/loughl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Creighton Edington</dc:creator>
  <cp:lastModifiedBy>David Kratzer</cp:lastModifiedBy>
  <cp:revision>2</cp:revision>
  <dcterms:created xsi:type="dcterms:W3CDTF">2019-09-30T14:04:00Z</dcterms:created>
  <dcterms:modified xsi:type="dcterms:W3CDTF">2019-09-30T14:04:00Z</dcterms:modified>
</cp:coreProperties>
</file>